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6BF8" w:rsidR="00DB6BF8" w:rsidP="129A5164" w:rsidRDefault="00DB6BF8" w14:paraId="2CB017DC" w14:textId="313D1E9E">
      <w:pPr>
        <w:jc w:val="left"/>
        <w:rPr>
          <w:rFonts w:cs="Calibri" w:cstheme="minorAscii"/>
          <w:b w:val="1"/>
          <w:bCs w:val="1"/>
          <w:sz w:val="24"/>
          <w:szCs w:val="24"/>
          <w:u w:val="single"/>
        </w:rPr>
      </w:pPr>
      <w:r w:rsidRPr="129A5164" w:rsidR="00DB6BF8">
        <w:rPr>
          <w:rFonts w:cs="Calibri" w:cstheme="minorAscii"/>
          <w:b w:val="1"/>
          <w:bCs w:val="1"/>
          <w:sz w:val="24"/>
          <w:szCs w:val="24"/>
          <w:u w:val="single"/>
        </w:rPr>
        <w:t xml:space="preserve">Impact </w:t>
      </w:r>
      <w:r w:rsidRPr="129A5164" w:rsidR="00833089">
        <w:rPr>
          <w:rFonts w:cs="Calibri" w:cstheme="minorAscii"/>
          <w:b w:val="1"/>
          <w:bCs w:val="1"/>
          <w:sz w:val="24"/>
          <w:szCs w:val="24"/>
          <w:u w:val="single"/>
        </w:rPr>
        <w:t xml:space="preserve">for </w:t>
      </w:r>
      <w:r w:rsidRPr="129A5164" w:rsidR="00E07EC2">
        <w:rPr>
          <w:rFonts w:cs="Calibri" w:cstheme="minorAscii"/>
          <w:b w:val="1"/>
          <w:bCs w:val="1"/>
          <w:sz w:val="24"/>
          <w:szCs w:val="24"/>
          <w:u w:val="single"/>
        </w:rPr>
        <w:t>RE</w:t>
      </w:r>
    </w:p>
    <w:p w:rsidR="1154DAF7" w:rsidP="1154DAF7" w:rsidRDefault="1154DAF7" w14:paraId="6BB52E6E" w14:textId="39324434">
      <w:pPr>
        <w:pStyle w:val="Normal"/>
        <w:jc w:val="left"/>
        <w:rPr>
          <w:rFonts w:cs="Calibri" w:cstheme="minorAscii"/>
          <w:b w:val="0"/>
          <w:bCs w:val="0"/>
          <w:sz w:val="24"/>
          <w:szCs w:val="24"/>
          <w:u w:val="single"/>
        </w:rPr>
      </w:pPr>
    </w:p>
    <w:p w:rsidR="6F001519" w:rsidRDefault="6F001519" w14:paraId="7C15A0DC" w14:textId="2E558C3A">
      <w:r w:rsidRPr="129A5164" w:rsidR="6F001519">
        <w:rPr>
          <w:rFonts w:ascii="Calibri" w:hAnsi="Calibri" w:eastAsia="Calibri" w:cs="Calibri"/>
          <w:noProof w:val="0"/>
          <w:sz w:val="22"/>
          <w:szCs w:val="22"/>
          <w:lang w:val="en-GB"/>
        </w:rPr>
        <w:t>By the end of each academic year, pupils will have had the opportunity to develop their knowledge, skills and subject-specific vocabulary through the study of at least two different religions and worldviews. Each year group will study Christianity alongside at least one of the following religions or themes:</w:t>
      </w:r>
    </w:p>
    <w:p w:rsidR="6F001519" w:rsidP="129A5164" w:rsidRDefault="6F001519" w14:paraId="56FFC60F" w14:textId="385FB9C2">
      <w:pPr>
        <w:pStyle w:val="ListParagraph"/>
        <w:numPr>
          <w:ilvl w:val="0"/>
          <w:numId w:val="2"/>
        </w:numPr>
        <w:spacing w:before="0" w:beforeAutospacing="off" w:after="0" w:afterAutospacing="off"/>
        <w:rPr>
          <w:rFonts w:ascii="Calibri" w:hAnsi="Calibri" w:eastAsia="Calibri" w:cs="Calibri"/>
          <w:noProof w:val="0"/>
          <w:sz w:val="22"/>
          <w:szCs w:val="22"/>
          <w:lang w:val="en-GB"/>
        </w:rPr>
      </w:pPr>
      <w:r w:rsidRPr="129A5164" w:rsidR="6F001519">
        <w:rPr>
          <w:rFonts w:ascii="Calibri" w:hAnsi="Calibri" w:eastAsia="Calibri" w:cs="Calibri"/>
          <w:noProof w:val="0"/>
          <w:sz w:val="22"/>
          <w:szCs w:val="22"/>
          <w:lang w:val="en-GB"/>
        </w:rPr>
        <w:t>Judaism</w:t>
      </w:r>
    </w:p>
    <w:p w:rsidR="6F001519" w:rsidP="129A5164" w:rsidRDefault="6F001519" w14:paraId="04B36E24" w14:textId="5C2D7B39">
      <w:pPr>
        <w:pStyle w:val="ListParagraph"/>
        <w:numPr>
          <w:ilvl w:val="0"/>
          <w:numId w:val="2"/>
        </w:numPr>
        <w:spacing w:before="0" w:beforeAutospacing="off" w:after="0" w:afterAutospacing="off"/>
        <w:rPr>
          <w:rFonts w:ascii="Calibri" w:hAnsi="Calibri" w:eastAsia="Calibri" w:cs="Calibri"/>
          <w:noProof w:val="0"/>
          <w:sz w:val="22"/>
          <w:szCs w:val="22"/>
          <w:lang w:val="en-GB"/>
        </w:rPr>
      </w:pPr>
      <w:r w:rsidRPr="129A5164" w:rsidR="6F001519">
        <w:rPr>
          <w:rFonts w:ascii="Calibri" w:hAnsi="Calibri" w:eastAsia="Calibri" w:cs="Calibri"/>
          <w:noProof w:val="0"/>
          <w:sz w:val="22"/>
          <w:szCs w:val="22"/>
          <w:lang w:val="en-GB"/>
        </w:rPr>
        <w:t>Islam</w:t>
      </w:r>
    </w:p>
    <w:p w:rsidR="6F001519" w:rsidP="129A5164" w:rsidRDefault="6F001519" w14:paraId="446C0C18" w14:textId="0294467D">
      <w:pPr>
        <w:pStyle w:val="ListParagraph"/>
        <w:numPr>
          <w:ilvl w:val="0"/>
          <w:numId w:val="2"/>
        </w:numPr>
        <w:spacing w:before="0" w:beforeAutospacing="off" w:after="0" w:afterAutospacing="off"/>
        <w:rPr>
          <w:rFonts w:ascii="Calibri" w:hAnsi="Calibri" w:eastAsia="Calibri" w:cs="Calibri"/>
          <w:noProof w:val="0"/>
          <w:sz w:val="22"/>
          <w:szCs w:val="22"/>
          <w:lang w:val="en-GB"/>
        </w:rPr>
      </w:pPr>
      <w:r w:rsidRPr="129A5164" w:rsidR="6F001519">
        <w:rPr>
          <w:rFonts w:ascii="Calibri" w:hAnsi="Calibri" w:eastAsia="Calibri" w:cs="Calibri"/>
          <w:noProof w:val="0"/>
          <w:sz w:val="22"/>
          <w:szCs w:val="22"/>
          <w:lang w:val="en-GB"/>
        </w:rPr>
        <w:t>Hinduism</w:t>
      </w:r>
    </w:p>
    <w:p w:rsidR="6F001519" w:rsidP="129A5164" w:rsidRDefault="6F001519" w14:paraId="005B99E2" w14:textId="62562160">
      <w:pPr>
        <w:pStyle w:val="ListParagraph"/>
        <w:numPr>
          <w:ilvl w:val="0"/>
          <w:numId w:val="2"/>
        </w:numPr>
        <w:spacing w:before="0" w:beforeAutospacing="off" w:after="0" w:afterAutospacing="off"/>
        <w:rPr>
          <w:rFonts w:ascii="Calibri" w:hAnsi="Calibri" w:eastAsia="Calibri" w:cs="Calibri"/>
          <w:noProof w:val="0"/>
          <w:sz w:val="22"/>
          <w:szCs w:val="22"/>
          <w:lang w:val="en-GB"/>
        </w:rPr>
      </w:pPr>
      <w:r w:rsidRPr="129A5164" w:rsidR="6F001519">
        <w:rPr>
          <w:rFonts w:ascii="Calibri" w:hAnsi="Calibri" w:eastAsia="Calibri" w:cs="Calibri"/>
          <w:noProof w:val="0"/>
          <w:sz w:val="22"/>
          <w:szCs w:val="22"/>
          <w:lang w:val="en-GB"/>
        </w:rPr>
        <w:t>Sikhism</w:t>
      </w:r>
    </w:p>
    <w:p w:rsidR="6F001519" w:rsidP="129A5164" w:rsidRDefault="6F001519" w14:paraId="1CC5CA48" w14:textId="5C8C98AB">
      <w:pPr>
        <w:pStyle w:val="ListParagraph"/>
        <w:numPr>
          <w:ilvl w:val="0"/>
          <w:numId w:val="2"/>
        </w:numPr>
        <w:spacing w:before="0" w:beforeAutospacing="off" w:after="0" w:afterAutospacing="off"/>
        <w:rPr>
          <w:rFonts w:ascii="Calibri" w:hAnsi="Calibri" w:eastAsia="Calibri" w:cs="Calibri"/>
          <w:noProof w:val="0"/>
          <w:sz w:val="22"/>
          <w:szCs w:val="22"/>
          <w:lang w:val="en-GB"/>
        </w:rPr>
      </w:pPr>
      <w:r w:rsidRPr="129A5164" w:rsidR="6F001519">
        <w:rPr>
          <w:rFonts w:ascii="Calibri" w:hAnsi="Calibri" w:eastAsia="Calibri" w:cs="Calibri"/>
          <w:noProof w:val="0"/>
          <w:sz w:val="22"/>
          <w:szCs w:val="22"/>
          <w:lang w:val="en-GB"/>
        </w:rPr>
        <w:t>Universal themes/worldviews</w:t>
      </w:r>
    </w:p>
    <w:p w:rsidR="129A5164" w:rsidP="129A5164" w:rsidRDefault="129A5164" w14:paraId="116FF33A" w14:textId="4F31017C">
      <w:pPr>
        <w:pStyle w:val="Normal"/>
        <w:spacing w:before="0" w:beforeAutospacing="off" w:after="0" w:afterAutospacing="off"/>
        <w:rPr>
          <w:rFonts w:ascii="Calibri" w:hAnsi="Calibri" w:eastAsia="Calibri" w:cs="Calibri"/>
          <w:noProof w:val="0"/>
          <w:sz w:val="22"/>
          <w:szCs w:val="22"/>
          <w:lang w:val="en-GB"/>
        </w:rPr>
      </w:pPr>
    </w:p>
    <w:p w:rsidR="6F001519" w:rsidRDefault="6F001519" w14:paraId="5AFEC9AD" w14:textId="6E28E2CC">
      <w:r w:rsidRPr="129A5164" w:rsidR="6F001519">
        <w:rPr>
          <w:rFonts w:ascii="Calibri" w:hAnsi="Calibri" w:eastAsia="Calibri" w:cs="Calibri"/>
          <w:noProof w:val="0"/>
          <w:sz w:val="22"/>
          <w:szCs w:val="22"/>
          <w:lang w:val="en-GB"/>
        </w:rPr>
        <w:t>Pupils will develop an understanding of the beliefs, practices and traditions of different religions and worldviews. They will be able to confidently discuss key aspects of each religion, recognising both similarities and differences and showing respect for the beliefs of others. Through this, pupils will build curiosity, empathy and an appreciation of diversity within their local, national and global communities.</w:t>
      </w:r>
    </w:p>
    <w:p w:rsidR="6F001519" w:rsidRDefault="6F001519" w14:paraId="4DBDFD58" w14:textId="4AF9949B">
      <w:r w:rsidRPr="129A5164" w:rsidR="6F001519">
        <w:rPr>
          <w:rFonts w:ascii="Calibri" w:hAnsi="Calibri" w:eastAsia="Calibri" w:cs="Calibri"/>
          <w:noProof w:val="0"/>
          <w:sz w:val="22"/>
          <w:szCs w:val="22"/>
          <w:lang w:val="en-GB"/>
        </w:rPr>
        <w:t>The impact of RE is assessed regularly against knowledge organisers, which break learning outcomes into age-related expectations that progressively build upon prior knowledge and skills. Assessment is recorded using the National Curriculum and agreed RE syllabus and is monitored regularly through learning walks, pupil voice activities and book looks.</w:t>
      </w:r>
    </w:p>
    <w:p w:rsidR="6F001519" w:rsidRDefault="6F001519" w14:paraId="6FC77C9D" w14:textId="4338583A">
      <w:r w:rsidRPr="129A5164" w:rsidR="6F001519">
        <w:rPr>
          <w:rFonts w:ascii="Calibri" w:hAnsi="Calibri" w:eastAsia="Calibri" w:cs="Calibri"/>
          <w:noProof w:val="0"/>
          <w:sz w:val="22"/>
          <w:szCs w:val="22"/>
          <w:lang w:val="en-GB"/>
        </w:rPr>
        <w:t>Progress in RE is demonstrated through discussions with pupils about their learning, their ability to make links between religions and worldviews, and their use of key vocabulary. Evidence of learning is also seen within pupils’ books and assessment outcomes, showing progression over time and a developing understanding of religious beliefs, practices and values.</w:t>
      </w:r>
    </w:p>
    <w:p w:rsidR="129A5164" w:rsidRDefault="129A5164" w14:paraId="5852C2F4" w14:textId="28BBD83B"/>
    <w:sectPr w:rsidR="00BD3D40" w:rsidSect="00833089">
      <w:footerReference w:type="default" r:id="rId11"/>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headerReference w:type="default" r:id="R5c60d635afb44ee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2BEC" w:rsidP="00833089" w:rsidRDefault="00DA2BEC" w14:paraId="09B7B5D2" w14:textId="77777777">
      <w:pPr>
        <w:spacing w:after="0" w:line="240" w:lineRule="auto"/>
      </w:pPr>
      <w:r>
        <w:separator/>
      </w:r>
    </w:p>
  </w:endnote>
  <w:endnote w:type="continuationSeparator" w:id="0">
    <w:p w:rsidR="00DA2BEC" w:rsidP="00833089" w:rsidRDefault="00DA2BEC" w14:paraId="533426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3089" w:rsidRDefault="00833089" w14:paraId="01376426" w14:textId="7911D907">
    <w:pPr>
      <w:pStyle w:val="Footer"/>
    </w:pPr>
    <w:r w:rsidR="3EFA7CC5">
      <w:rPr/>
      <w:t xml:space="preserve">Updated: </w:t>
    </w:r>
    <w:r w:rsidR="3EFA7CC5">
      <w:rPr/>
      <w:t>2</w:t>
    </w:r>
    <w:r w:rsidR="3EFA7CC5">
      <w:rPr/>
      <w:t>5</w:t>
    </w:r>
    <w:r w:rsidR="3EFA7CC5">
      <w:rPr/>
      <w:t>.</w:t>
    </w:r>
    <w:r w:rsidR="3EFA7CC5">
      <w:rPr/>
      <w:t>06</w:t>
    </w:r>
    <w:r w:rsidR="3EFA7CC5">
      <w:rPr/>
      <w:t>.</w:t>
    </w:r>
    <w:r w:rsidR="3EFA7CC5">
      <w:rPr/>
      <w:t>2026</w:t>
    </w:r>
  </w:p>
  <w:p w:rsidR="00833089" w:rsidRDefault="00833089" w14:paraId="4509B6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2BEC" w:rsidP="00833089" w:rsidRDefault="00DA2BEC" w14:paraId="2AF92035" w14:textId="77777777">
      <w:pPr>
        <w:spacing w:after="0" w:line="240" w:lineRule="auto"/>
      </w:pPr>
      <w:r>
        <w:separator/>
      </w:r>
    </w:p>
  </w:footnote>
  <w:footnote w:type="continuationSeparator" w:id="0">
    <w:p w:rsidR="00DA2BEC" w:rsidP="00833089" w:rsidRDefault="00DA2BEC" w14:paraId="0DB31AAB"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EFA7CC5" w:rsidTr="3EFA7CC5" w14:paraId="631EAD3B">
      <w:trPr>
        <w:trHeight w:val="300"/>
      </w:trPr>
      <w:tc>
        <w:tcPr>
          <w:tcW w:w="3005" w:type="dxa"/>
          <w:tcMar/>
        </w:tcPr>
        <w:p w:rsidR="3EFA7CC5" w:rsidP="3EFA7CC5" w:rsidRDefault="3EFA7CC5" w14:paraId="1C714A6D" w14:textId="2ADAB6EB">
          <w:pPr>
            <w:pStyle w:val="Header"/>
            <w:bidi w:val="0"/>
            <w:ind w:left="-115"/>
            <w:jc w:val="left"/>
          </w:pPr>
        </w:p>
      </w:tc>
      <w:tc>
        <w:tcPr>
          <w:tcW w:w="3005" w:type="dxa"/>
          <w:tcMar/>
        </w:tcPr>
        <w:p w:rsidR="3EFA7CC5" w:rsidP="3EFA7CC5" w:rsidRDefault="3EFA7CC5" w14:paraId="7E52462C" w14:textId="35492B0A">
          <w:pPr>
            <w:pStyle w:val="Header"/>
            <w:bidi w:val="0"/>
            <w:jc w:val="center"/>
          </w:pPr>
        </w:p>
      </w:tc>
      <w:tc>
        <w:tcPr>
          <w:tcW w:w="3005" w:type="dxa"/>
          <w:tcMar/>
        </w:tcPr>
        <w:p w:rsidR="3EFA7CC5" w:rsidP="3EFA7CC5" w:rsidRDefault="3EFA7CC5" w14:paraId="59CB9F37" w14:textId="234B858A">
          <w:pPr>
            <w:pStyle w:val="Header"/>
            <w:bidi w:val="0"/>
            <w:ind w:right="-115"/>
            <w:jc w:val="right"/>
          </w:pPr>
        </w:p>
      </w:tc>
    </w:tr>
  </w:tbl>
  <w:p w:rsidR="3EFA7CC5" w:rsidP="3EFA7CC5" w:rsidRDefault="3EFA7CC5" w14:paraId="316D76D8" w14:textId="37A209A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41921c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1547ADB"/>
    <w:multiLevelType w:val="hybridMultilevel"/>
    <w:tmpl w:val="CDC818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
    <w:abstractNumId w:val="1"/>
  </w:num>
  <w:num w:numId="1" w16cid:durableId="130269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BE"/>
    <w:rsid w:val="0001087A"/>
    <w:rsid w:val="0027102F"/>
    <w:rsid w:val="003323E9"/>
    <w:rsid w:val="004639FB"/>
    <w:rsid w:val="004D71C6"/>
    <w:rsid w:val="0071012E"/>
    <w:rsid w:val="007705A6"/>
    <w:rsid w:val="00801ABE"/>
    <w:rsid w:val="00833089"/>
    <w:rsid w:val="00BC27E8"/>
    <w:rsid w:val="00BD3D40"/>
    <w:rsid w:val="00DA2BEC"/>
    <w:rsid w:val="00DB6BF8"/>
    <w:rsid w:val="00E07EC2"/>
    <w:rsid w:val="00E91968"/>
    <w:rsid w:val="00FB581C"/>
    <w:rsid w:val="00FE43B6"/>
    <w:rsid w:val="07664566"/>
    <w:rsid w:val="1154DAF7"/>
    <w:rsid w:val="129A5164"/>
    <w:rsid w:val="3AC9486B"/>
    <w:rsid w:val="3EFA7CC5"/>
    <w:rsid w:val="51E128C0"/>
    <w:rsid w:val="56033A3A"/>
    <w:rsid w:val="68EAF455"/>
    <w:rsid w:val="6CA14D8E"/>
    <w:rsid w:val="6F001519"/>
    <w:rsid w:val="7997E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DBCD"/>
  <w15:chartTrackingRefBased/>
  <w15:docId w15:val="{A38FF938-187E-4BF7-A919-CFD58C2A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AB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330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3089"/>
  </w:style>
  <w:style w:type="paragraph" w:styleId="Footer">
    <w:name w:val="footer"/>
    <w:basedOn w:val="Normal"/>
    <w:link w:val="FooterChar"/>
    <w:uiPriority w:val="99"/>
    <w:unhideWhenUsed/>
    <w:rsid w:val="008330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3089"/>
  </w:style>
  <w:style w:type="paragraph" w:styleId="BalloonText">
    <w:name w:val="Balloon Text"/>
    <w:basedOn w:val="Normal"/>
    <w:link w:val="BalloonTextChar"/>
    <w:uiPriority w:val="99"/>
    <w:semiHidden/>
    <w:unhideWhenUsed/>
    <w:rsid w:val="00833089"/>
    <w:pPr>
      <w:spacing w:after="0" w:line="240" w:lineRule="auto"/>
    </w:pPr>
    <w:rPr>
      <w:rFonts w:ascii="Segoe UI" w:hAnsi="Segoe UI"/>
      <w:sz w:val="18"/>
      <w:szCs w:val="18"/>
    </w:rPr>
  </w:style>
  <w:style w:type="character" w:styleId="BalloonTextChar" w:customStyle="1">
    <w:name w:val="Balloon Text Char"/>
    <w:basedOn w:val="DefaultParagraphFont"/>
    <w:link w:val="BalloonText"/>
    <w:uiPriority w:val="99"/>
    <w:semiHidden/>
    <w:rsid w:val="00833089"/>
    <w:rPr>
      <w:rFonts w:ascii="Segoe UI" w:hAnsi="Segoe UI"/>
      <w:sz w:val="18"/>
      <w:szCs w:val="18"/>
    </w:rPr>
  </w:style>
  <w:style w:type="paragraph" w:styleId="ListParagraph">
    <w:name w:val="List Paragraph"/>
    <w:basedOn w:val="Normal"/>
    <w:uiPriority w:val="34"/>
    <w:qFormat/>
    <w:rsid w:val="0001087A"/>
    <w:pPr>
      <w:ind w:left="720"/>
      <w:contextualSpacing/>
    </w:pPr>
  </w:style>
  <w:style w:type="character" w:styleId="normaltextrun" w:customStyle="1">
    <w:name w:val="normaltextrun"/>
    <w:basedOn w:val="DefaultParagraphFont"/>
    <w:rsid w:val="0071012E"/>
  </w:style>
  <w:style w:type="character" w:styleId="eop" w:customStyle="1">
    <w:name w:val="eop"/>
    <w:basedOn w:val="DefaultParagraphFont"/>
    <w:rsid w:val="0071012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5c60d635afb44ee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f4700792-3d31-4dc8-a914-0bbcf854012b" xsi:nil="true"/>
    <lcf76f155ced4ddcb4097134ff3c332f xmlns="f4700792-3d31-4dc8-a914-0bbcf854012b">
      <Terms xmlns="http://schemas.microsoft.com/office/infopath/2007/PartnerControls"/>
    </lcf76f155ced4ddcb4097134ff3c332f>
    <TaxCatchAll xmlns="1b75eb9a-a321-4560-b5f0-8db40f96b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6F9FCED81594381C7C3581AA3E105" ma:contentTypeVersion="16" ma:contentTypeDescription="Create a new document." ma:contentTypeScope="" ma:versionID="8a709abdfefcd5eef8163bc48610fae4">
  <xsd:schema xmlns:xsd="http://www.w3.org/2001/XMLSchema" xmlns:xs="http://www.w3.org/2001/XMLSchema" xmlns:p="http://schemas.microsoft.com/office/2006/metadata/properties" xmlns:ns2="f4700792-3d31-4dc8-a914-0bbcf854012b" xmlns:ns3="1b75eb9a-a321-4560-b5f0-8db40f96bb81" targetNamespace="http://schemas.microsoft.com/office/2006/metadata/properties" ma:root="true" ma:fieldsID="1bafe1c1c74eeebc1afb664f47150c14" ns2:_="" ns3:_="">
    <xsd:import namespace="f4700792-3d31-4dc8-a914-0bbcf854012b"/>
    <xsd:import namespace="1b75eb9a-a321-4560-b5f0-8db40f96bb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0792-3d31-4dc8-a914-0bbcf8540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4b32f6-c7f0-419e-a731-5feea419485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5eb9a-a321-4560-b5f0-8db40f96bb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e0ddbc1-7af1-47dc-a193-abc0c462f5b4}" ma:internalName="TaxCatchAll" ma:showField="CatchAllData" ma:web="1b75eb9a-a321-4560-b5f0-8db40f96bb8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FB947-4757-411F-ABBA-9310F0C5440D}">
  <ds:schemaRefs>
    <ds:schemaRef ds:uri="http://schemas.microsoft.com/office/2006/metadata/properties"/>
    <ds:schemaRef ds:uri="http://schemas.microsoft.com/office/infopath/2007/PartnerControls"/>
    <ds:schemaRef ds:uri="ee839988-7026-4d3a-a52e-a3b2c25de915"/>
    <ds:schemaRef ds:uri="e8972c2d-8df4-4140-9b44-26df05c12c39"/>
  </ds:schemaRefs>
</ds:datastoreItem>
</file>

<file path=customXml/itemProps2.xml><?xml version="1.0" encoding="utf-8"?>
<ds:datastoreItem xmlns:ds="http://schemas.openxmlformats.org/officeDocument/2006/customXml" ds:itemID="{5F53C05E-B42D-4F9D-9CF1-26C981BF84F8}">
  <ds:schemaRefs>
    <ds:schemaRef ds:uri="http://schemas.microsoft.com/sharepoint/v3/contenttype/forms"/>
  </ds:schemaRefs>
</ds:datastoreItem>
</file>

<file path=customXml/itemProps3.xml><?xml version="1.0" encoding="utf-8"?>
<ds:datastoreItem xmlns:ds="http://schemas.openxmlformats.org/officeDocument/2006/customXml" ds:itemID="{5B9EDCF0-766F-4E4F-B69A-9D206B221E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Georges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hillE</dc:creator>
  <keywords/>
  <dc:description/>
  <lastModifiedBy>Miss P POYNTER</lastModifiedBy>
  <revision>5</revision>
  <lastPrinted>2022-03-15T15:56:00.0000000Z</lastPrinted>
  <dcterms:created xsi:type="dcterms:W3CDTF">2022-11-21T22:30:00.0000000Z</dcterms:created>
  <dcterms:modified xsi:type="dcterms:W3CDTF">2026-06-25T15:54:08.1346473Z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0x010100BBB6F9FCED81594381C7C3581AA3E105</vt:lpwstr>
  </property>
  <property fmtid="{D5CDD505-2E9C-101B-9397-08002B2CF9AE}" pid="3" name="MediaServiceImageTags">
    <vt:lpwstr/>
  </property>
  <property fmtid="{D5CDD505-2E9C-101B-9397-08002B2CF9AE}" pid="4" name="Order">
    <vt:r8>1715700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